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B9" w:rsidRPr="00D6564D" w:rsidRDefault="00135333" w:rsidP="0098423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6564D">
        <w:rPr>
          <w:rFonts w:cs="B Zar" w:hint="cs"/>
          <w:b/>
          <w:bCs/>
          <w:sz w:val="28"/>
          <w:szCs w:val="28"/>
          <w:rtl/>
          <w:lang w:bidi="fa-IR"/>
        </w:rPr>
        <w:t>شرح وظایف مدیر گروه:</w:t>
      </w:r>
    </w:p>
    <w:p w:rsidR="00135333" w:rsidRPr="00D6564D" w:rsidRDefault="00135333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1-تلاش در جهت انسجام و افزایش همکاری و هم افزایی فعالیت هفت گانه اعضای محترم گروه</w:t>
      </w:r>
    </w:p>
    <w:p w:rsidR="00135333" w:rsidRPr="00D6564D" w:rsidRDefault="00135333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2-در الوی</w:t>
      </w:r>
      <w:r w:rsidR="0098423E">
        <w:rPr>
          <w:rFonts w:cs="B Zar" w:hint="cs"/>
          <w:sz w:val="28"/>
          <w:szCs w:val="28"/>
          <w:rtl/>
          <w:lang w:bidi="fa-IR"/>
        </w:rPr>
        <w:t>ت</w:t>
      </w:r>
      <w:r w:rsidRPr="00D6564D">
        <w:rPr>
          <w:rFonts w:cs="B Zar" w:hint="cs"/>
          <w:sz w:val="28"/>
          <w:szCs w:val="28"/>
          <w:rtl/>
          <w:lang w:bidi="fa-IR"/>
        </w:rPr>
        <w:t xml:space="preserve"> قرار دادن طرح های تحقیقاتی به صورت مشارکت با سایر گروه های علوم پایه و بالینی دانشگاه</w:t>
      </w:r>
    </w:p>
    <w:p w:rsidR="00135333" w:rsidRPr="00D6564D" w:rsidRDefault="00135333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3-هدایت فعالیت های گروه در جهت تعامل و همکاری با مراکز دانشگاهی و تحقیقاتی داخل و خارج از کشور و همچ</w:t>
      </w:r>
      <w:r w:rsidR="0098423E">
        <w:rPr>
          <w:rFonts w:cs="B Zar" w:hint="cs"/>
          <w:sz w:val="28"/>
          <w:szCs w:val="28"/>
          <w:rtl/>
          <w:lang w:bidi="fa-IR"/>
        </w:rPr>
        <w:t>ن</w:t>
      </w:r>
      <w:r w:rsidRPr="00D6564D">
        <w:rPr>
          <w:rFonts w:cs="B Zar" w:hint="cs"/>
          <w:sz w:val="28"/>
          <w:szCs w:val="28"/>
          <w:rtl/>
          <w:lang w:bidi="fa-IR"/>
        </w:rPr>
        <w:t>ین سازمان ها و نهادهای ذی ربط کشوری و بین المللی</w:t>
      </w:r>
    </w:p>
    <w:p w:rsidR="00D6564D" w:rsidRPr="00D6564D" w:rsidRDefault="00135333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 xml:space="preserve">4-تلاش در جهت انجام </w:t>
      </w:r>
      <w:r w:rsidR="00D6564D" w:rsidRPr="00D6564D">
        <w:rPr>
          <w:rFonts w:cs="B Zar" w:hint="cs"/>
          <w:sz w:val="28"/>
          <w:szCs w:val="28"/>
          <w:rtl/>
          <w:lang w:bidi="fa-IR"/>
        </w:rPr>
        <w:t>پژوهش های کاربردی و بین رشته ای و ایجاد کننده ارزش و محصول دانش بنیان به صورتیکه امکان تامین منابع مالی پژوهش از محلی به غیر از بودجه های پژوهشی دانشگاه فراهم گردد.</w:t>
      </w:r>
    </w:p>
    <w:p w:rsidR="00D6564D" w:rsidRP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5-اهتمام ویژه در جهت استفاده اعضای محترم گروه از روش های نوین آموزشی و ارزشیابی علمی مستمر دانشجویان به تفکیک مقطع تحصیلی</w:t>
      </w:r>
    </w:p>
    <w:p w:rsidR="00D6564D" w:rsidRP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6-هدایت فعالیت گروه با تعامل مناسب با ریاست و معاونین دانشکده در راستای پیشبرد اهداف کلان دانشگاه</w:t>
      </w:r>
    </w:p>
    <w:p w:rsidR="00D6564D" w:rsidRP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7-فراهم</w:t>
      </w:r>
      <w:r w:rsidR="008679E0">
        <w:rPr>
          <w:rFonts w:cs="B Zar" w:hint="cs"/>
          <w:sz w:val="28"/>
          <w:szCs w:val="28"/>
          <w:rtl/>
          <w:lang w:bidi="fa-IR"/>
        </w:rPr>
        <w:t xml:space="preserve"> کردن</w:t>
      </w:r>
      <w:r w:rsidRPr="00D6564D">
        <w:rPr>
          <w:rFonts w:cs="B Zar" w:hint="cs"/>
          <w:sz w:val="28"/>
          <w:szCs w:val="28"/>
          <w:rtl/>
          <w:lang w:bidi="fa-IR"/>
        </w:rPr>
        <w:t xml:space="preserve"> بستر مناسب جهت استفاده بهینه از اعضای محترم هیئت علمی جوان در قالب تعهد خدمت و یا خرید خدمت</w:t>
      </w:r>
    </w:p>
    <w:p w:rsidR="00135333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D6564D">
        <w:rPr>
          <w:rFonts w:cs="B Zar" w:hint="cs"/>
          <w:sz w:val="28"/>
          <w:szCs w:val="28"/>
          <w:rtl/>
          <w:lang w:bidi="fa-IR"/>
        </w:rPr>
        <w:t>8- همکاری کامل با مراکز تحقیقاتی مرتبط دانشگاه</w:t>
      </w:r>
    </w:p>
    <w:p w:rsid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9- تمهیدات لازم برای فارغ التحصیل شدن به موقع دانشجویان و هدایت پایان نامه ها به سمت پژوهش های جامعه محور و حل مشکلات نظام آموزشی و بهداشتی و درمانی کشور</w:t>
      </w:r>
    </w:p>
    <w:p w:rsid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10- نظارت و مشاوره مستمر با دانشجویانی که دچار افت تحصیلی می گردند</w:t>
      </w:r>
      <w:r w:rsidR="008679E0">
        <w:rPr>
          <w:rFonts w:cs="B Zar" w:hint="cs"/>
          <w:sz w:val="28"/>
          <w:szCs w:val="28"/>
          <w:rtl/>
          <w:lang w:bidi="fa-IR"/>
        </w:rPr>
        <w:t>.</w:t>
      </w:r>
    </w:p>
    <w:p w:rsid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11- تعیین اساتید مشاور تحصیلی برای دانشجویان مورد تاکید می باشد</w:t>
      </w:r>
      <w:r w:rsidR="008679E0">
        <w:rPr>
          <w:rFonts w:cs="B Zar" w:hint="cs"/>
          <w:sz w:val="28"/>
          <w:szCs w:val="28"/>
          <w:rtl/>
          <w:lang w:bidi="fa-IR"/>
        </w:rPr>
        <w:t>.</w:t>
      </w:r>
    </w:p>
    <w:p w:rsidR="00D6564D" w:rsidRPr="00D6564D" w:rsidRDefault="00D6564D" w:rsidP="0098423E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12- ارائه نقشه راه گروه به صورت کوتاه-میان و بلند مدت ظرف مدت یک ماه از تاریخ صدور این ابلاغ و ارائه آن به معاونت آموزشی دانشگاه</w:t>
      </w:r>
    </w:p>
    <w:sectPr w:rsidR="00D6564D" w:rsidRPr="00D6564D" w:rsidSect="008679E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33"/>
    <w:rsid w:val="00135333"/>
    <w:rsid w:val="00681DC9"/>
    <w:rsid w:val="008679E0"/>
    <w:rsid w:val="008E5DB6"/>
    <w:rsid w:val="0098423E"/>
    <w:rsid w:val="00D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D36D-C6E2-4CFC-BADD-8AF4C19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2</cp:revision>
  <dcterms:created xsi:type="dcterms:W3CDTF">2022-09-19T05:48:00Z</dcterms:created>
  <dcterms:modified xsi:type="dcterms:W3CDTF">2022-09-19T07:53:00Z</dcterms:modified>
</cp:coreProperties>
</file>